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沈阳市辽中区刘二堡镇人民政府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2019年度政府信息公开工作报告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</w:rPr>
        <w:t>总体情况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2019年，在区委、区政府的正确领导下，刘二堡镇党委、政府高度重视政府信息公开工作，坚持以党的十八大、十九大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精神为指导，认真贯彻落实《中华人民共和国政府信息公开条例》、《辽宁省政府信息公开办法》等文件精神，深入推进政府信息公开工作，本着“规范、明了、方便、实用”的原则，坚持把政府信息公开作为加强党风廉政建设、提高工作效能的重要举措，坚持以信息公开取信于民，突出推进重点领域政府信息公开和政府决策公开，不断创新政府信息公开载体形式，稳步推进了政府信息公开工作的扎实有效开展，较好地完成了政府信息公开工作。</w:t>
      </w:r>
    </w:p>
    <w:p>
      <w:pPr>
        <w:ind w:firstLine="643" w:firstLineChars="200"/>
        <w:rPr>
          <w:rFonts w:ascii="楷体" w:hAnsi="楷体" w:eastAsia="楷体" w:cs="楷体"/>
          <w:b/>
          <w:bCs/>
          <w:sz w:val="32"/>
        </w:rPr>
      </w:pPr>
      <w:r>
        <w:rPr>
          <w:rFonts w:hint="eastAsia" w:ascii="楷体" w:hAnsi="楷体" w:eastAsia="楷体" w:cs="楷体"/>
          <w:b/>
          <w:bCs/>
          <w:sz w:val="32"/>
        </w:rPr>
        <w:t>(一)主动公开情况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通过区政府门户网站及时公开各类政府信息。全年，通过辽中区政府门户网站公开政府信息74条，主动公开以镇政府名义印发的文件83件。</w:t>
      </w:r>
    </w:p>
    <w:p>
      <w:pPr>
        <w:ind w:firstLine="643" w:firstLineChars="200"/>
        <w:rPr>
          <w:rFonts w:ascii="楷体" w:hAnsi="楷体" w:eastAsia="楷体" w:cs="楷体"/>
          <w:b/>
          <w:bCs/>
          <w:sz w:val="32"/>
        </w:rPr>
      </w:pPr>
      <w:r>
        <w:rPr>
          <w:rFonts w:hint="eastAsia" w:ascii="楷体" w:hAnsi="楷体" w:eastAsia="楷体" w:cs="楷体"/>
          <w:b/>
          <w:bCs/>
          <w:sz w:val="32"/>
        </w:rPr>
        <w:t>(二)依申请公开情况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我镇继续遵照依申请公开的办复流程，对申请事项表述不明晰的，均召开相关部门会议共同研究，并对申请是否有效、信息是否应该公开、公开后可能带来的影响等进行综合分析。2019年我镇无依申请公开信息。</w:t>
      </w:r>
    </w:p>
    <w:p>
      <w:pPr>
        <w:ind w:firstLine="643" w:firstLineChars="200"/>
        <w:rPr>
          <w:rFonts w:ascii="楷体" w:hAnsi="楷体" w:eastAsia="楷体" w:cs="楷体"/>
          <w:b/>
          <w:bCs/>
          <w:sz w:val="32"/>
        </w:rPr>
      </w:pPr>
      <w:r>
        <w:rPr>
          <w:rFonts w:hint="eastAsia" w:ascii="楷体" w:hAnsi="楷体" w:eastAsia="楷体" w:cs="楷体"/>
          <w:b/>
          <w:bCs/>
          <w:sz w:val="32"/>
        </w:rPr>
        <w:t>(三)回应社会关切情况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8890诉求平台累计受理有效信件8件，受理沈阳市民热线信息管理平台37件，均已办结，办复率100%。</w:t>
      </w:r>
    </w:p>
    <w:p>
      <w:pPr>
        <w:ind w:firstLine="643" w:firstLineChars="200"/>
        <w:rPr>
          <w:rFonts w:ascii="楷体" w:hAnsi="楷体" w:eastAsia="楷体" w:cs="楷体"/>
          <w:b/>
          <w:bCs/>
          <w:sz w:val="32"/>
        </w:rPr>
      </w:pPr>
      <w:r>
        <w:rPr>
          <w:rFonts w:hint="eastAsia" w:ascii="楷体" w:hAnsi="楷体" w:eastAsia="楷体" w:cs="楷体"/>
          <w:b/>
          <w:bCs/>
          <w:sz w:val="32"/>
        </w:rPr>
        <w:t>(四)政策解读情况</w:t>
      </w:r>
    </w:p>
    <w:p>
      <w:pPr>
        <w:ind w:firstLine="640" w:firstLineChars="200"/>
        <w:rPr>
          <w:rFonts w:ascii="黑体" w:eastAsia="黑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，按照省、市、区政务公开工作要求，合理设置政策解读方式。一是利用“5·15政务公开日”宣传活动，做好政策解读。活动中向咨询群众发放政策法规宣传单、办事指南300余份，现场解答村民提出的问题100余人次。二是开展万人进万企活动，深入企业，为企业送去最新政策及权威解读。架起政府与企业之间了一座沟通的桥梁，宣传最新政策，解答相关问题，做到真正的了解，共同进步。三是开展进社区、进农村活动，深入基层、走近群众，解答贴近百姓生活的政策问题。</w:t>
      </w:r>
    </w:p>
    <w:p>
      <w:pPr>
        <w:ind w:firstLine="643" w:firstLineChars="200"/>
        <w:rPr>
          <w:rFonts w:ascii="楷体" w:hAnsi="楷体" w:eastAsia="楷体" w:cs="楷体"/>
          <w:b/>
          <w:bCs/>
          <w:sz w:val="32"/>
        </w:rPr>
      </w:pPr>
      <w:r>
        <w:rPr>
          <w:rFonts w:hint="eastAsia" w:ascii="楷体" w:hAnsi="楷体" w:eastAsia="楷体" w:cs="楷体"/>
          <w:b/>
          <w:bCs/>
          <w:sz w:val="32"/>
        </w:rPr>
        <w:t>(五)政务公开工作培训情况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按照市、区等上级相关文件和培训通知要求，我镇积极参加政务公开培训，安排专人负责收发政务公开工作群的信息，并组织开展我镇及各村信息人员培训。将上级部门培训的内容及时做好传达和落实。</w:t>
      </w:r>
    </w:p>
    <w:p>
      <w:pPr>
        <w:ind w:firstLine="643" w:firstLineChars="200"/>
        <w:rPr>
          <w:rFonts w:ascii="楷体" w:hAnsi="楷体" w:eastAsia="楷体" w:cs="楷体"/>
          <w:b/>
          <w:bCs/>
          <w:sz w:val="32"/>
        </w:rPr>
      </w:pPr>
      <w:r>
        <w:rPr>
          <w:rFonts w:hint="eastAsia" w:ascii="楷体" w:hAnsi="楷体" w:eastAsia="楷体" w:cs="楷体"/>
          <w:b/>
          <w:bCs/>
          <w:sz w:val="32"/>
        </w:rPr>
        <w:t>（六）网站检查情况</w:t>
      </w:r>
    </w:p>
    <w:p>
      <w:pPr>
        <w:rPr>
          <w:rFonts w:ascii="仿宋" w:hAnsi="仿宋" w:eastAsia="仿宋" w:cs="仿宋"/>
          <w:sz w:val="32"/>
        </w:rPr>
      </w:pPr>
      <w:r>
        <w:rPr>
          <w:rFonts w:hint="eastAsia" w:ascii="楷体" w:hAnsi="楷体" w:eastAsia="楷体" w:cs="楷体"/>
          <w:b/>
          <w:bCs/>
          <w:sz w:val="32"/>
        </w:rPr>
        <w:t xml:space="preserve">    </w:t>
      </w:r>
      <w:r>
        <w:rPr>
          <w:rFonts w:hint="eastAsia" w:ascii="仿宋" w:hAnsi="仿宋" w:eastAsia="仿宋" w:cs="仿宋"/>
          <w:sz w:val="32"/>
        </w:rPr>
        <w:t>我镇无政府网站和政务新媒体平台。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主动公开政府信息情况</w:t>
      </w:r>
    </w:p>
    <w:tbl>
      <w:tblPr>
        <w:tblStyle w:val="2"/>
        <w:tblpPr w:leftFromText="180" w:rightFromText="180" w:vertAnchor="text" w:horzAnchor="page" w:tblpX="2042" w:tblpY="613"/>
        <w:tblOverlap w:val="never"/>
        <w:tblW w:w="8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2835"/>
        <w:gridCol w:w="709"/>
        <w:gridCol w:w="850"/>
        <w:gridCol w:w="709"/>
        <w:gridCol w:w="851"/>
        <w:gridCol w:w="850"/>
        <w:gridCol w:w="56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5245" w:type="dxa"/>
            <w:gridSpan w:val="7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自然人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法人或其他组织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4219" w:type="dxa"/>
            <w:gridSpan w:val="3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商业企业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科研机构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社会公益组织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法律服务机构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</w:t>
            </w:r>
          </w:p>
        </w:tc>
        <w:tc>
          <w:tcPr>
            <w:tcW w:w="709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219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一、本年新收到政府信息公开申请数量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219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二、上年结转政府信息公开数量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三、本年度办理结果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（一）予以公开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（三）不予公开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1.属于国家秘密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2.其他法律行政法规禁止公开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3.危机“三安全一稳定”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4.保护第三方合法权益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5.属于三类内部事务信息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6.属于四类过程性信息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7.属于行政法案卷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8.属于行政查询事项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（四）无法提供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1.本机关不掌握相关政府信息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2.没有现成信息需另行制作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3.补正后申请内容仍不明确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（五）不予处理</w:t>
            </w: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1.信访举报投诉类申请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2.重复申请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3.要求提供公开出版物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4.无正当理由大量反复申请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5.要求行政机关确认或重新出具已获取信息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5" w:type="dxa"/>
            <w:gridSpan w:val="2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（六）其他处理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5" w:type="dxa"/>
            <w:gridSpan w:val="2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（七）总计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四、结转下年度继续办理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</w:tbl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3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2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行政复议</w:t>
            </w:r>
          </w:p>
        </w:tc>
        <w:tc>
          <w:tcPr>
            <w:tcW w:w="6240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结果维持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结果纠正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其他结果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尚未审结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总计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未经复议直接起诉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62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结果维持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结果纠正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其他结果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尚未审结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总计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结果维持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结果纠正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其他结果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尚未审结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</w:tr>
    </w:tbl>
    <w:p>
      <w:pPr>
        <w:numPr>
          <w:ilvl w:val="0"/>
          <w:numId w:val="1"/>
        </w:numPr>
        <w:spacing w:line="560" w:lineRule="exact"/>
        <w:ind w:left="420" w:leftChars="200"/>
        <w:jc w:val="lef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存在的主要问题及改进情况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2019年，全镇政府信息公开工作虽取得了积极成效，但也存在一些不足：一是政府信息公开意识有待加强；二是信息公开的全面性、及时性有待提升；三是政府信息公开制度建设方面还不够全面。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2019年，将重点从以下几个方面改进提升：一是完善政府信息公开工作制度和机制，继续推进信息制作、管理、审查、公开的规范化，稳步拓展信息公开的深度和广度。二是进一步加强公开平台建设。加强门户网站建设和管理，不断优化网站栏目，完善网上咨询、建言等互动栏目的功能，强化办事服务功能，及时更新网站信息，丰富网页信息组织方式，加强网络信息安全，提高管理水平；三是进一步扩大公开范围，充实公开内容。在确保不泄密的情况下，最大限度公开政府信息，特别是群众关注的民生问题，以群众需求为导向，努力打造成让群众知情、请群众参与、受群众监督、为群众服务的平台；四是进一步完善信息公开工作机构。要确保信息公开工作人员构成相对稳定，加强对政府信息公开工作的指导、培训，通过自学和加强与上级业务指导部门交流，提升政府信息公开工作人员能力，提高群众满意度。</w:t>
      </w:r>
    </w:p>
    <w:p>
      <w:pPr>
        <w:numPr>
          <w:ilvl w:val="0"/>
          <w:numId w:val="1"/>
        </w:numPr>
        <w:spacing w:line="560" w:lineRule="exact"/>
        <w:ind w:left="420" w:leftChars="200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其他需要报告的事项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无</w:t>
      </w:r>
    </w:p>
    <w:p>
      <w:pPr>
        <w:spacing w:line="56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沈阳市辽中区刘二堡镇人民政府</w:t>
      </w:r>
    </w:p>
    <w:p>
      <w:pPr>
        <w:spacing w:line="560" w:lineRule="exact"/>
        <w:ind w:firstLine="4800" w:firstLineChars="15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2019年2月21日</w:t>
      </w:r>
    </w:p>
    <w:p>
      <w:pPr>
        <w:spacing w:line="360" w:lineRule="auto"/>
        <w:ind w:firstLine="480" w:firstLineChars="15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360" w:lineRule="auto"/>
        <w:ind w:firstLine="64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360" w:lineRule="auto"/>
        <w:ind w:left="420" w:leftChars="200"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A33FD2"/>
    <w:multiLevelType w:val="singleLevel"/>
    <w:tmpl w:val="0DA33FD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FjZjU2MDlmOTQ5YWEwMjk5N2Y3OThmY2Y0ZWFmNjAifQ=="/>
  </w:docVars>
  <w:rsids>
    <w:rsidRoot w:val="59612A79"/>
    <w:rsid w:val="00AE7F42"/>
    <w:rsid w:val="00F53B55"/>
    <w:rsid w:val="14D7201F"/>
    <w:rsid w:val="178C1942"/>
    <w:rsid w:val="245727BD"/>
    <w:rsid w:val="3B5D664B"/>
    <w:rsid w:val="46AF218F"/>
    <w:rsid w:val="53851A8C"/>
    <w:rsid w:val="54354AC2"/>
    <w:rsid w:val="591A3D1C"/>
    <w:rsid w:val="59612A79"/>
    <w:rsid w:val="5A4E56D4"/>
    <w:rsid w:val="5CBF55B7"/>
    <w:rsid w:val="5ED746AD"/>
    <w:rsid w:val="62AA14F0"/>
    <w:rsid w:val="63B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2220</Words>
  <Characters>2275</Characters>
  <Lines>19</Lines>
  <Paragraphs>5</Paragraphs>
  <TotalTime>1</TotalTime>
  <ScaleCrop>false</ScaleCrop>
  <LinksUpToDate>false</LinksUpToDate>
  <CharactersWithSpaces>2299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2020-02-24T05:10:00Z</dcterms:created>
  <dc:creator>Administrator</dc:creator>
  <cp:lastModifiedBy>杨铭芷</cp:lastModifiedBy>
  <cp:lastPrinted>2020-02-21T02:22:00Z</cp:lastPrinted>
  <dcterms:modified xsi:type="dcterms:W3CDTF">2022-11-17T07:07:31Z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75D46981E7534FA0BA17E6566886D422</vt:lpwstr>
  </property>
</Properties>
</file>