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CF" w:rsidRDefault="00226DF1">
      <w:pPr>
        <w:jc w:val="center"/>
        <w:rPr>
          <w:rFonts w:asciiTheme="majorEastAsia" w:eastAsiaTheme="majorEastAsia" w:hAnsiTheme="majorEastAsia" w:cs="方正公文小标宋" w:hint="eastAsia"/>
          <w:b/>
          <w:sz w:val="44"/>
          <w:szCs w:val="44"/>
        </w:rPr>
      </w:pPr>
      <w:r w:rsidRPr="00455ACF">
        <w:rPr>
          <w:rFonts w:asciiTheme="majorEastAsia" w:eastAsiaTheme="majorEastAsia" w:hAnsiTheme="majorEastAsia" w:cs="方正公文小标宋" w:hint="eastAsia"/>
          <w:b/>
          <w:sz w:val="44"/>
          <w:szCs w:val="44"/>
        </w:rPr>
        <w:t>辽中区水务局</w:t>
      </w:r>
      <w:r w:rsidR="00455ACF">
        <w:rPr>
          <w:rFonts w:asciiTheme="majorEastAsia" w:eastAsiaTheme="majorEastAsia" w:hAnsiTheme="majorEastAsia" w:cs="方正公文小标宋" w:hint="eastAsia"/>
          <w:b/>
          <w:sz w:val="44"/>
          <w:szCs w:val="44"/>
        </w:rPr>
        <w:t>2021年度</w:t>
      </w:r>
    </w:p>
    <w:p w:rsidR="006C33E1" w:rsidRPr="00455ACF" w:rsidRDefault="00455ACF">
      <w:pPr>
        <w:jc w:val="center"/>
        <w:rPr>
          <w:rFonts w:asciiTheme="majorEastAsia" w:eastAsiaTheme="majorEastAsia" w:hAnsiTheme="majorEastAsia" w:cs="仿宋"/>
          <w:b/>
          <w:sz w:val="28"/>
          <w:szCs w:val="28"/>
        </w:rPr>
      </w:pPr>
      <w:r>
        <w:rPr>
          <w:rFonts w:asciiTheme="majorEastAsia" w:eastAsiaTheme="majorEastAsia" w:hAnsiTheme="majorEastAsia" w:cs="方正公文小标宋" w:hint="eastAsia"/>
          <w:b/>
          <w:sz w:val="44"/>
          <w:szCs w:val="44"/>
        </w:rPr>
        <w:t>政府信息公开工作</w:t>
      </w:r>
      <w:r w:rsidR="00226DF1" w:rsidRPr="00455ACF">
        <w:rPr>
          <w:rFonts w:asciiTheme="majorEastAsia" w:eastAsiaTheme="majorEastAsia" w:hAnsiTheme="majorEastAsia" w:cs="方正公文小标宋" w:hint="eastAsia"/>
          <w:b/>
          <w:sz w:val="44"/>
          <w:szCs w:val="44"/>
        </w:rPr>
        <w:t>报告</w:t>
      </w:r>
      <w:bookmarkStart w:id="0" w:name="_GoBack"/>
      <w:bookmarkEnd w:id="0"/>
    </w:p>
    <w:p w:rsidR="00455ACF" w:rsidRDefault="00455ACF" w:rsidP="00455ACF">
      <w:pPr>
        <w:rPr>
          <w:rFonts w:ascii="黑体" w:eastAsia="黑体" w:hAnsi="黑体" w:cs="黑体" w:hint="eastAsia"/>
          <w:sz w:val="32"/>
          <w:szCs w:val="32"/>
        </w:rPr>
      </w:pPr>
    </w:p>
    <w:p w:rsidR="00455ACF" w:rsidRPr="00455ACF" w:rsidRDefault="00455ACF" w:rsidP="00455ACF">
      <w:pPr>
        <w:pStyle w:val="a4"/>
        <w:ind w:firstLine="640"/>
        <w:rPr>
          <w:rFonts w:ascii="仿宋" w:eastAsia="仿宋" w:hAnsi="仿宋"/>
          <w:sz w:val="32"/>
          <w:szCs w:val="32"/>
        </w:rPr>
      </w:pPr>
      <w:r w:rsidRPr="00455ACF">
        <w:rPr>
          <w:rFonts w:ascii="仿宋" w:eastAsia="仿宋" w:hAnsi="仿宋"/>
          <w:sz w:val="32"/>
          <w:szCs w:val="32"/>
        </w:rPr>
        <w:t>根据《中华人民共和国政府信息公开条例》（国务院令第711号）规定和国务院办公厅政府信息与政务公开办公室关于印发《中华人民共和国政府信息公开工作年度报告格式》的通知</w:t>
      </w:r>
      <w:r w:rsidRPr="00455ACF">
        <w:rPr>
          <w:rFonts w:ascii="仿宋" w:eastAsia="仿宋" w:hAnsi="仿宋" w:hint="eastAsia"/>
          <w:sz w:val="32"/>
          <w:szCs w:val="32"/>
        </w:rPr>
        <w:t>（</w:t>
      </w:r>
      <w:r w:rsidRPr="00455ACF">
        <w:rPr>
          <w:rFonts w:ascii="仿宋" w:eastAsia="仿宋" w:hAnsi="仿宋"/>
          <w:sz w:val="32"/>
          <w:szCs w:val="32"/>
        </w:rPr>
        <w:t>国办公开办函〔2021〕30号</w:t>
      </w:r>
      <w:r w:rsidRPr="00455ACF">
        <w:rPr>
          <w:rFonts w:ascii="仿宋" w:eastAsia="仿宋" w:hAnsi="仿宋" w:hint="eastAsia"/>
          <w:sz w:val="32"/>
          <w:szCs w:val="32"/>
        </w:rPr>
        <w:t>）</w:t>
      </w:r>
      <w:r w:rsidRPr="00455ACF">
        <w:rPr>
          <w:rFonts w:ascii="仿宋" w:eastAsia="仿宋" w:hAnsi="仿宋"/>
          <w:sz w:val="32"/>
          <w:szCs w:val="32"/>
        </w:rPr>
        <w:t>要求，现将</w:t>
      </w:r>
      <w:r w:rsidR="00D3413F">
        <w:rPr>
          <w:rFonts w:ascii="仿宋" w:eastAsia="仿宋" w:hAnsi="仿宋" w:hint="eastAsia"/>
          <w:sz w:val="32"/>
          <w:szCs w:val="32"/>
        </w:rPr>
        <w:t>辽中区水务局</w:t>
      </w:r>
      <w:r w:rsidRPr="00455ACF">
        <w:rPr>
          <w:rFonts w:ascii="仿宋" w:eastAsia="仿宋" w:hAnsi="仿宋"/>
          <w:sz w:val="32"/>
          <w:szCs w:val="32"/>
        </w:rPr>
        <w:t>202</w:t>
      </w:r>
      <w:r w:rsidRPr="00455ACF">
        <w:rPr>
          <w:rFonts w:ascii="仿宋" w:eastAsia="仿宋" w:hAnsi="仿宋" w:hint="eastAsia"/>
          <w:sz w:val="32"/>
          <w:szCs w:val="32"/>
        </w:rPr>
        <w:t>1</w:t>
      </w:r>
      <w:r w:rsidRPr="00455ACF">
        <w:rPr>
          <w:rFonts w:ascii="仿宋" w:eastAsia="仿宋" w:hAnsi="仿宋"/>
          <w:sz w:val="32"/>
          <w:szCs w:val="32"/>
        </w:rPr>
        <w:t>年政府信息公开工作情况报告如下：</w:t>
      </w:r>
    </w:p>
    <w:p w:rsidR="006C33E1" w:rsidRPr="00455ACF" w:rsidRDefault="00226DF1" w:rsidP="00455ACF">
      <w:pPr>
        <w:ind w:firstLineChars="200" w:firstLine="640"/>
        <w:rPr>
          <w:rFonts w:ascii="黑体" w:eastAsia="黑体" w:hAnsi="黑体" w:cs="黑体"/>
          <w:b/>
          <w:bCs/>
          <w:sz w:val="28"/>
          <w:szCs w:val="28"/>
        </w:rPr>
      </w:pPr>
      <w:r w:rsidRPr="00455ACF">
        <w:rPr>
          <w:rFonts w:ascii="黑体" w:eastAsia="黑体" w:hAnsi="黑体" w:cs="黑体" w:hint="eastAsia"/>
          <w:sz w:val="32"/>
          <w:szCs w:val="32"/>
        </w:rPr>
        <w:t>一、总体情况</w:t>
      </w:r>
    </w:p>
    <w:p w:rsidR="006C33E1" w:rsidRPr="00455ACF" w:rsidRDefault="00226DF1" w:rsidP="00455ACF">
      <w:pPr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455ACF">
        <w:rPr>
          <w:rFonts w:ascii="仿宋" w:eastAsia="仿宋" w:hAnsi="仿宋" w:cs="方正仿宋_GB2312" w:hint="eastAsia"/>
          <w:sz w:val="32"/>
          <w:szCs w:val="32"/>
        </w:rPr>
        <w:t>202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1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年，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辽中区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水务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局坚持以习近平新时代中国特色社会主义思想为指导，全面贯彻党的十九大和十九届三中、四中、五中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、六中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全会精神，坚持公开为常态，不公开为例外，认真学习《中华人民共和国政府信息公开条例》，全力推进水利系统信息公开工作。</w:t>
      </w:r>
    </w:p>
    <w:p w:rsidR="006C33E1" w:rsidRPr="00455ACF" w:rsidRDefault="00226DF1" w:rsidP="00455ACF">
      <w:pPr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455ACF">
        <w:rPr>
          <w:rFonts w:ascii="仿宋" w:eastAsia="仿宋" w:hAnsi="仿宋" w:cs="方正仿宋_GB2312" w:hint="eastAsia"/>
          <w:sz w:val="32"/>
          <w:szCs w:val="32"/>
        </w:rPr>
        <w:t>为加强政府信息公开工作的组织领导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,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我局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将此项工作纳入年度工作要点予以明确。在日常工作中，要求单位各部门按照“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三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公开”的要求，及时、准确、全面公开群众普遍关心的事项，确保主动公开率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。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严格按照《条例》规定，做到及时公开，不搞突击发布、滞后发布。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202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1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年水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务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局在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辽中区</w:t>
      </w:r>
      <w:r w:rsidRPr="00455ACF">
        <w:rPr>
          <w:rFonts w:ascii="仿宋" w:eastAsia="仿宋" w:hAnsi="仿宋" w:cs="方正仿宋_GB2312" w:hint="eastAsia"/>
          <w:sz w:val="32"/>
          <w:szCs w:val="32"/>
        </w:rPr>
        <w:t>政府网站“政务公开”专栏，“公告栏”及时发布领导信息、单位职能配置和“三公”经费等信息，方便群众查询和浏览。</w:t>
      </w:r>
    </w:p>
    <w:p w:rsidR="006C33E1" w:rsidRDefault="00226DF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二、主动公开政府信息情况</w:t>
      </w:r>
    </w:p>
    <w:p w:rsidR="006C33E1" w:rsidRDefault="006C33E1">
      <w:pPr>
        <w:rPr>
          <w:rFonts w:ascii="宋体" w:eastAsia="宋体" w:hAnsi="宋体" w:cs="宋体"/>
          <w:sz w:val="28"/>
          <w:szCs w:val="28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6C33E1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第二十条第（一）项</w:t>
            </w:r>
          </w:p>
        </w:tc>
      </w:tr>
      <w:tr w:rsidR="006C33E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现行有效件数</w:t>
            </w:r>
          </w:p>
        </w:tc>
      </w:tr>
      <w:tr w:rsidR="006C33E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0</w:t>
            </w:r>
          </w:p>
        </w:tc>
      </w:tr>
      <w:tr w:rsidR="006C33E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0</w:t>
            </w:r>
          </w:p>
        </w:tc>
      </w:tr>
      <w:tr w:rsidR="006C33E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第二十条第（五）项</w:t>
            </w:r>
          </w:p>
        </w:tc>
      </w:tr>
      <w:tr w:rsidR="006C33E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本年处理决定数量</w:t>
            </w:r>
          </w:p>
        </w:tc>
      </w:tr>
      <w:tr w:rsidR="006C33E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0</w:t>
            </w:r>
          </w:p>
        </w:tc>
      </w:tr>
      <w:tr w:rsidR="006C33E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第二十条第（六）项</w:t>
            </w:r>
          </w:p>
        </w:tc>
      </w:tr>
      <w:tr w:rsidR="006C33E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本年处理决定数量</w:t>
            </w:r>
          </w:p>
        </w:tc>
      </w:tr>
      <w:tr w:rsidR="006C33E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　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第二十条第（八）项</w:t>
            </w:r>
          </w:p>
        </w:tc>
      </w:tr>
      <w:tr w:rsidR="006C33E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本年收费金额（单位：万元）</w:t>
            </w:r>
          </w:p>
        </w:tc>
      </w:tr>
      <w:tr w:rsidR="006C33E1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</w:tbl>
    <w:p w:rsidR="006C33E1" w:rsidRDefault="00226DF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三、收到和处理政府信息公开申请情况</w:t>
      </w:r>
    </w:p>
    <w:p w:rsidR="006C33E1" w:rsidRPr="00D3413F" w:rsidRDefault="00226DF1">
      <w:pPr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D3413F">
        <w:rPr>
          <w:rFonts w:ascii="仿宋" w:eastAsia="仿宋" w:hAnsi="仿宋" w:cs="方正仿宋_GB2312" w:hint="eastAsia"/>
          <w:sz w:val="32"/>
          <w:szCs w:val="32"/>
        </w:rPr>
        <w:t>202</w:t>
      </w:r>
      <w:r w:rsidRPr="00D3413F">
        <w:rPr>
          <w:rFonts w:ascii="仿宋" w:eastAsia="仿宋" w:hAnsi="仿宋" w:cs="方正仿宋_GB2312" w:hint="eastAsia"/>
          <w:sz w:val="32"/>
          <w:szCs w:val="32"/>
        </w:rPr>
        <w:t>1</w:t>
      </w:r>
      <w:r w:rsidRPr="00D3413F">
        <w:rPr>
          <w:rFonts w:ascii="仿宋" w:eastAsia="仿宋" w:hAnsi="仿宋" w:cs="方正仿宋_GB2312" w:hint="eastAsia"/>
          <w:sz w:val="32"/>
          <w:szCs w:val="32"/>
        </w:rPr>
        <w:t>年我局暂未接到信息公开申请。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958"/>
        <w:gridCol w:w="3093"/>
        <w:gridCol w:w="693"/>
        <w:gridCol w:w="693"/>
        <w:gridCol w:w="764"/>
        <w:gridCol w:w="693"/>
        <w:gridCol w:w="694"/>
        <w:gridCol w:w="694"/>
        <w:gridCol w:w="694"/>
      </w:tblGrid>
      <w:tr w:rsidR="006C33E1">
        <w:trPr>
          <w:jc w:val="center"/>
        </w:trPr>
        <w:tc>
          <w:tcPr>
            <w:tcW w:w="48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9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申请人情况</w:t>
            </w:r>
          </w:p>
        </w:tc>
      </w:tr>
      <w:tr w:rsidR="006C33E1">
        <w:trPr>
          <w:jc w:val="center"/>
        </w:trPr>
        <w:tc>
          <w:tcPr>
            <w:tcW w:w="4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自然人</w:t>
            </w:r>
          </w:p>
        </w:tc>
        <w:tc>
          <w:tcPr>
            <w:tcW w:w="35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总计</w:t>
            </w:r>
          </w:p>
        </w:tc>
      </w:tr>
      <w:tr w:rsidR="006C33E1">
        <w:trPr>
          <w:jc w:val="center"/>
        </w:trPr>
        <w:tc>
          <w:tcPr>
            <w:tcW w:w="48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商业</w:t>
            </w:r>
          </w:p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企业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科研</w:t>
            </w:r>
          </w:p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机构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社会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公益组织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法律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服务机构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C33E1">
        <w:trPr>
          <w:jc w:val="center"/>
        </w:trPr>
        <w:tc>
          <w:tcPr>
            <w:tcW w:w="4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一、本年新收政府信息公开申请数量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4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ind w:firstLineChars="100" w:firstLine="2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三、本年度办理结果</w:t>
            </w: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（一）予以公开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（三）不予公开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属于国家秘密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其他法律行政法规禁止公开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危及“三安全一稳定”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保护第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三方合法权益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属于三类内部事务信息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6.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属于四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类过程性信息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7.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属于行政执法案卷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8.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属于行政查询事项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（四）无法提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供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本机关不掌握相关政府信息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没有现成信息需要另行制作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补正后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申请内容仍不明确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 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（五）不予处理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信访举报投诉类申请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重复申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请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要求提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供公开出版物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无正当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理由大量反复申请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trHeight w:val="779"/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5.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（六）其他处理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772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40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（七）总计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  <w:tr w:rsidR="006C33E1">
        <w:trPr>
          <w:jc w:val="center"/>
        </w:trPr>
        <w:tc>
          <w:tcPr>
            <w:tcW w:w="48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四、结转下年度继续办理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</w:tbl>
    <w:p w:rsidR="006C33E1" w:rsidRDefault="006C33E1">
      <w:pPr>
        <w:rPr>
          <w:rFonts w:ascii="宋体" w:eastAsia="宋体" w:hAnsi="宋体" w:cs="宋体"/>
          <w:sz w:val="28"/>
          <w:szCs w:val="28"/>
        </w:rPr>
      </w:pPr>
    </w:p>
    <w:p w:rsidR="006C33E1" w:rsidRDefault="00226DF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C33E1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行政诉讼</w:t>
            </w:r>
          </w:p>
        </w:tc>
      </w:tr>
      <w:tr w:rsidR="006C33E1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尚未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复议后起诉</w:t>
            </w:r>
          </w:p>
        </w:tc>
      </w:tr>
      <w:tr w:rsidR="006C33E1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6C33E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尚未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其他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尚未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br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总计</w:t>
            </w:r>
          </w:p>
        </w:tc>
      </w:tr>
      <w:tr w:rsidR="006C33E1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C33E1" w:rsidRDefault="00226DF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0</w:t>
            </w:r>
          </w:p>
        </w:tc>
      </w:tr>
    </w:tbl>
    <w:p w:rsidR="006C33E1" w:rsidRDefault="006C33E1">
      <w:pPr>
        <w:rPr>
          <w:rFonts w:ascii="宋体" w:eastAsia="宋体" w:hAnsi="宋体" w:cs="宋体"/>
          <w:sz w:val="28"/>
          <w:szCs w:val="28"/>
        </w:rPr>
      </w:pPr>
    </w:p>
    <w:p w:rsidR="006C33E1" w:rsidRDefault="00226DF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五、存在的主要问题及改进情况</w:t>
      </w:r>
    </w:p>
    <w:p w:rsidR="006C33E1" w:rsidRPr="00226DF1" w:rsidRDefault="00226DF1" w:rsidP="00226DF1">
      <w:pPr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226DF1">
        <w:rPr>
          <w:rFonts w:ascii="仿宋" w:eastAsia="仿宋" w:hAnsi="仿宋" w:cs="方正仿宋_GB2312" w:hint="eastAsia"/>
          <w:sz w:val="32"/>
          <w:szCs w:val="32"/>
        </w:rPr>
        <w:t>202</w:t>
      </w:r>
      <w:r w:rsidRPr="00226DF1">
        <w:rPr>
          <w:rFonts w:ascii="仿宋" w:eastAsia="仿宋" w:hAnsi="仿宋" w:cs="方正仿宋_GB2312" w:hint="eastAsia"/>
          <w:sz w:val="32"/>
          <w:szCs w:val="32"/>
        </w:rPr>
        <w:t>1</w:t>
      </w:r>
      <w:r w:rsidRPr="00226DF1">
        <w:rPr>
          <w:rFonts w:ascii="仿宋" w:eastAsia="仿宋" w:hAnsi="仿宋" w:cs="方正仿宋_GB2312" w:hint="eastAsia"/>
          <w:sz w:val="32"/>
          <w:szCs w:val="32"/>
        </w:rPr>
        <w:t>年，我局政务公开工作取得了一定的成效，但信息公开还存在一些问题：信息公开数量相对较少、公开渠道比较单一等；二是信息公开制度还需进一步完善。</w:t>
      </w:r>
      <w:r w:rsidRPr="00226DF1">
        <w:rPr>
          <w:rFonts w:ascii="仿宋" w:eastAsia="仿宋" w:hAnsi="仿宋" w:cs="方正仿宋_GB2312"/>
          <w:sz w:val="32"/>
          <w:szCs w:val="32"/>
        </w:rPr>
        <w:t>针对以上问题，我们将主要通过以下措施进行改进：</w:t>
      </w:r>
    </w:p>
    <w:p w:rsidR="006C33E1" w:rsidRPr="00226DF1" w:rsidRDefault="00226DF1" w:rsidP="00226DF1">
      <w:pPr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226DF1">
        <w:rPr>
          <w:rFonts w:ascii="仿宋" w:eastAsia="仿宋" w:hAnsi="仿宋" w:cs="方正仿宋_GB2312"/>
          <w:sz w:val="32"/>
          <w:szCs w:val="32"/>
        </w:rPr>
        <w:t>（一）进一步加大主动公开力度，加强对信息公开的广度和深度，进一步完善信息公开的信息制度和工作措施。</w:t>
      </w:r>
    </w:p>
    <w:p w:rsidR="006C33E1" w:rsidRPr="00226DF1" w:rsidRDefault="00226DF1" w:rsidP="00226DF1">
      <w:pPr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226DF1">
        <w:rPr>
          <w:rFonts w:ascii="仿宋" w:eastAsia="仿宋" w:hAnsi="仿宋" w:cs="方正仿宋_GB2312"/>
          <w:sz w:val="32"/>
          <w:szCs w:val="32"/>
        </w:rPr>
        <w:t>（二）及时更新信息，对原有的政府信息公开目录进行补充完善，保证公开信息的完整性和准确性，积极探索并实行各种方便群众查阅、了解信息的公开方式。努力把水</w:t>
      </w:r>
      <w:r w:rsidRPr="00226DF1">
        <w:rPr>
          <w:rFonts w:ascii="仿宋" w:eastAsia="仿宋" w:hAnsi="仿宋" w:cs="方正仿宋_GB2312" w:hint="eastAsia"/>
          <w:sz w:val="32"/>
          <w:szCs w:val="32"/>
        </w:rPr>
        <w:t>务</w:t>
      </w:r>
      <w:r w:rsidRPr="00226DF1">
        <w:rPr>
          <w:rFonts w:ascii="仿宋" w:eastAsia="仿宋" w:hAnsi="仿宋" w:cs="方正仿宋_GB2312"/>
          <w:sz w:val="32"/>
          <w:szCs w:val="32"/>
        </w:rPr>
        <w:t>局政府信息公开工作做实作细，确保工作力度和成效都有显著地提高。</w:t>
      </w:r>
    </w:p>
    <w:p w:rsidR="006C33E1" w:rsidRPr="00226DF1" w:rsidRDefault="00226DF1" w:rsidP="00226DF1">
      <w:pPr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226DF1">
        <w:rPr>
          <w:rFonts w:ascii="仿宋" w:eastAsia="仿宋" w:hAnsi="仿宋" w:cs="方正仿宋_GB2312"/>
          <w:sz w:val="32"/>
          <w:szCs w:val="32"/>
        </w:rPr>
        <w:t>（三）加强对干部</w:t>
      </w:r>
      <w:r w:rsidRPr="00226DF1">
        <w:rPr>
          <w:rFonts w:ascii="仿宋" w:eastAsia="仿宋" w:hAnsi="仿宋" w:cs="方正仿宋_GB2312" w:hint="eastAsia"/>
          <w:sz w:val="32"/>
          <w:szCs w:val="32"/>
        </w:rPr>
        <w:t>职工</w:t>
      </w:r>
      <w:r w:rsidRPr="00226DF1">
        <w:rPr>
          <w:rFonts w:ascii="仿宋" w:eastAsia="仿宋" w:hAnsi="仿宋" w:cs="方正仿宋_GB2312"/>
          <w:sz w:val="32"/>
          <w:szCs w:val="32"/>
        </w:rPr>
        <w:t>的政府信息公开工作知识的学习和培训，不断提高政务信息公开工作的质量和水平。</w:t>
      </w:r>
    </w:p>
    <w:p w:rsidR="006C33E1" w:rsidRDefault="00226DF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六、其他需要报告的事项</w:t>
      </w:r>
    </w:p>
    <w:p w:rsidR="006C33E1" w:rsidRPr="00226DF1" w:rsidRDefault="00226DF1">
      <w:pPr>
        <w:ind w:firstLineChars="200" w:firstLine="640"/>
        <w:rPr>
          <w:rFonts w:ascii="仿宋" w:eastAsia="仿宋" w:hAnsi="仿宋" w:cs="方正仿宋_GB2312"/>
          <w:sz w:val="32"/>
          <w:szCs w:val="32"/>
        </w:rPr>
      </w:pPr>
      <w:r w:rsidRPr="00226DF1">
        <w:rPr>
          <w:rFonts w:ascii="仿宋" w:eastAsia="仿宋" w:hAnsi="仿宋" w:cs="方正仿宋_GB2312"/>
          <w:sz w:val="32"/>
          <w:szCs w:val="32"/>
        </w:rPr>
        <w:t>没有需要报告的其他事项。</w:t>
      </w:r>
    </w:p>
    <w:p w:rsidR="00226DF1" w:rsidRDefault="00226DF1">
      <w:pPr>
        <w:ind w:firstLineChars="200" w:firstLine="640"/>
        <w:jc w:val="right"/>
        <w:rPr>
          <w:rFonts w:ascii="仿宋" w:eastAsia="仿宋" w:hAnsi="仿宋" w:cs="方正仿宋_GB2312" w:hint="eastAsia"/>
          <w:sz w:val="32"/>
          <w:szCs w:val="32"/>
        </w:rPr>
      </w:pPr>
    </w:p>
    <w:p w:rsidR="00226DF1" w:rsidRDefault="00226DF1">
      <w:pPr>
        <w:ind w:firstLineChars="200" w:firstLine="640"/>
        <w:jc w:val="right"/>
        <w:rPr>
          <w:rFonts w:ascii="仿宋" w:eastAsia="仿宋" w:hAnsi="仿宋" w:cs="方正仿宋_GB2312" w:hint="eastAsia"/>
          <w:sz w:val="32"/>
          <w:szCs w:val="32"/>
        </w:rPr>
      </w:pPr>
    </w:p>
    <w:p w:rsidR="00226DF1" w:rsidRDefault="00226DF1">
      <w:pPr>
        <w:ind w:firstLineChars="200" w:firstLine="640"/>
        <w:jc w:val="right"/>
        <w:rPr>
          <w:rFonts w:ascii="仿宋" w:eastAsia="仿宋" w:hAnsi="仿宋" w:cs="方正仿宋_GB2312" w:hint="eastAsia"/>
          <w:sz w:val="32"/>
          <w:szCs w:val="32"/>
        </w:rPr>
      </w:pPr>
    </w:p>
    <w:p w:rsidR="00226DF1" w:rsidRDefault="00226DF1">
      <w:pPr>
        <w:ind w:firstLineChars="200" w:firstLine="640"/>
        <w:jc w:val="right"/>
        <w:rPr>
          <w:rFonts w:ascii="仿宋" w:eastAsia="仿宋" w:hAnsi="仿宋" w:cs="方正仿宋_GB2312" w:hint="eastAsia"/>
          <w:sz w:val="32"/>
          <w:szCs w:val="32"/>
        </w:rPr>
      </w:pPr>
    </w:p>
    <w:p w:rsidR="00226DF1" w:rsidRDefault="00226DF1">
      <w:pPr>
        <w:ind w:firstLineChars="200" w:firstLine="640"/>
        <w:jc w:val="right"/>
        <w:rPr>
          <w:rFonts w:ascii="仿宋" w:eastAsia="仿宋" w:hAnsi="仿宋" w:cs="方正仿宋_GB2312" w:hint="eastAsia"/>
          <w:sz w:val="32"/>
          <w:szCs w:val="32"/>
        </w:rPr>
      </w:pPr>
    </w:p>
    <w:p w:rsidR="006C33E1" w:rsidRPr="00226DF1" w:rsidRDefault="00226DF1">
      <w:pPr>
        <w:ind w:firstLineChars="200" w:firstLine="640"/>
        <w:jc w:val="right"/>
        <w:rPr>
          <w:rFonts w:ascii="仿宋" w:eastAsia="仿宋" w:hAnsi="仿宋" w:cs="方正仿宋_GB2312"/>
          <w:sz w:val="32"/>
          <w:szCs w:val="32"/>
        </w:rPr>
      </w:pPr>
      <w:r w:rsidRPr="00226DF1">
        <w:rPr>
          <w:rFonts w:ascii="仿宋" w:eastAsia="仿宋" w:hAnsi="仿宋" w:cs="方正仿宋_GB2312" w:hint="eastAsia"/>
          <w:sz w:val="32"/>
          <w:szCs w:val="32"/>
        </w:rPr>
        <w:t>沈阳市辽中区水务局</w:t>
      </w:r>
    </w:p>
    <w:p w:rsidR="006C33E1" w:rsidRPr="00226DF1" w:rsidRDefault="00226DF1">
      <w:pPr>
        <w:ind w:firstLineChars="200" w:firstLine="640"/>
        <w:jc w:val="right"/>
        <w:rPr>
          <w:rFonts w:ascii="仿宋" w:eastAsia="仿宋" w:hAnsi="仿宋" w:cs="方正仿宋_GB2312"/>
          <w:sz w:val="32"/>
          <w:szCs w:val="32"/>
        </w:rPr>
      </w:pPr>
      <w:r w:rsidRPr="00226DF1">
        <w:rPr>
          <w:rFonts w:ascii="仿宋" w:eastAsia="仿宋" w:hAnsi="仿宋" w:cs="方正仿宋_GB2312" w:hint="eastAsia"/>
          <w:sz w:val="32"/>
          <w:szCs w:val="32"/>
        </w:rPr>
        <w:t>2022</w:t>
      </w:r>
      <w:r w:rsidRPr="00226DF1">
        <w:rPr>
          <w:rFonts w:ascii="仿宋" w:eastAsia="仿宋" w:hAnsi="仿宋" w:cs="方正仿宋_GB2312" w:hint="eastAsia"/>
          <w:sz w:val="32"/>
          <w:szCs w:val="32"/>
        </w:rPr>
        <w:t>年</w:t>
      </w:r>
      <w:r w:rsidRPr="00226DF1">
        <w:rPr>
          <w:rFonts w:ascii="仿宋" w:eastAsia="仿宋" w:hAnsi="仿宋" w:cs="方正仿宋_GB2312" w:hint="eastAsia"/>
          <w:sz w:val="32"/>
          <w:szCs w:val="32"/>
        </w:rPr>
        <w:t>1</w:t>
      </w:r>
      <w:r w:rsidRPr="00226DF1">
        <w:rPr>
          <w:rFonts w:ascii="仿宋" w:eastAsia="仿宋" w:hAnsi="仿宋" w:cs="方正仿宋_GB2312" w:hint="eastAsia"/>
          <w:sz w:val="32"/>
          <w:szCs w:val="32"/>
        </w:rPr>
        <w:t>月</w:t>
      </w:r>
      <w:r w:rsidRPr="00226DF1">
        <w:rPr>
          <w:rFonts w:ascii="仿宋" w:eastAsia="仿宋" w:hAnsi="仿宋" w:cs="方正仿宋_GB2312" w:hint="eastAsia"/>
          <w:sz w:val="32"/>
          <w:szCs w:val="32"/>
        </w:rPr>
        <w:t>13</w:t>
      </w:r>
      <w:r w:rsidRPr="00226DF1">
        <w:rPr>
          <w:rFonts w:ascii="仿宋" w:eastAsia="仿宋" w:hAnsi="仿宋" w:cs="方正仿宋_GB2312" w:hint="eastAsia"/>
          <w:sz w:val="32"/>
          <w:szCs w:val="32"/>
        </w:rPr>
        <w:t>日</w:t>
      </w:r>
    </w:p>
    <w:sectPr w:rsidR="006C33E1" w:rsidRPr="00226DF1" w:rsidSect="006C3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EB65015"/>
    <w:rsid w:val="00226DF1"/>
    <w:rsid w:val="00455ACF"/>
    <w:rsid w:val="006C33E1"/>
    <w:rsid w:val="00D3413F"/>
    <w:rsid w:val="00E53F61"/>
    <w:rsid w:val="016519C1"/>
    <w:rsid w:val="07F615C4"/>
    <w:rsid w:val="086B1375"/>
    <w:rsid w:val="0A197DD8"/>
    <w:rsid w:val="16AF39B2"/>
    <w:rsid w:val="20BD4D43"/>
    <w:rsid w:val="2EB65015"/>
    <w:rsid w:val="5E612868"/>
    <w:rsid w:val="69202A77"/>
    <w:rsid w:val="699A0EC1"/>
    <w:rsid w:val="6AD0119D"/>
    <w:rsid w:val="6D7B7E2B"/>
    <w:rsid w:val="7FD43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3E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3E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List Paragraph"/>
    <w:basedOn w:val="a"/>
    <w:uiPriority w:val="34"/>
    <w:qFormat/>
    <w:rsid w:val="00455ACF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邱四平</dc:creator>
  <cp:lastModifiedBy>Administrator</cp:lastModifiedBy>
  <cp:revision>6</cp:revision>
  <dcterms:created xsi:type="dcterms:W3CDTF">2022-01-07T06:10:00Z</dcterms:created>
  <dcterms:modified xsi:type="dcterms:W3CDTF">2022-01-28T02:28:00Z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6059AA47543649639757F68CA7D88457</vt:lpwstr>
  </property>
</Properties>
</file>